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1F" w:rsidRPr="007E7E1F" w:rsidRDefault="007E7E1F" w:rsidP="007E7E1F">
      <w:pPr>
        <w:ind w:firstLine="567"/>
        <w:jc w:val="center"/>
        <w:rPr>
          <w:rFonts w:ascii="Times New Roman" w:hAnsi="Times New Roman"/>
          <w:b/>
        </w:rPr>
      </w:pPr>
      <w:r w:rsidRPr="007E7E1F">
        <w:rPr>
          <w:rFonts w:ascii="Times New Roman" w:hAnsi="Times New Roman"/>
          <w:b/>
        </w:rPr>
        <w:t>Учебно-тематический План</w:t>
      </w:r>
    </w:p>
    <w:p w:rsidR="007E7E1F" w:rsidRDefault="007E7E1F" w:rsidP="007E7E1F">
      <w:pPr>
        <w:ind w:firstLine="567"/>
        <w:jc w:val="center"/>
        <w:rPr>
          <w:rFonts w:ascii="Times New Roman" w:hAnsi="Times New Roman"/>
          <w:b/>
        </w:rPr>
      </w:pPr>
      <w:r w:rsidRPr="00215117">
        <w:rPr>
          <w:rFonts w:ascii="Times New Roman" w:hAnsi="Times New Roman"/>
          <w:b/>
        </w:rPr>
        <w:t>по дополнительной профессиональной программе профессиональной переподготовки для получения квалификации "Специалист по пожарной профилактике"</w:t>
      </w:r>
    </w:p>
    <w:p w:rsidR="007E7E1F" w:rsidRPr="00974FB9" w:rsidRDefault="007E7E1F" w:rsidP="007E7E1F">
      <w:pPr>
        <w:jc w:val="center"/>
        <w:rPr>
          <w:rFonts w:ascii="Times New Roman" w:eastAsia="Calibri" w:hAnsi="Times New Roman" w:cs="Times New Roman"/>
          <w:b/>
        </w:rPr>
      </w:pPr>
      <w:r w:rsidRPr="00974FB9">
        <w:rPr>
          <w:rFonts w:ascii="Times New Roman" w:eastAsia="Calibri" w:hAnsi="Times New Roman" w:cs="Times New Roman"/>
          <w:b/>
        </w:rPr>
        <w:t>при очно-заочной, заочной (дистанционной) форме обучения по разделам и дисциплинам.</w:t>
      </w:r>
    </w:p>
    <w:p w:rsidR="007E7E1F" w:rsidRDefault="007E7E1F" w:rsidP="007E7E1F">
      <w:pPr>
        <w:ind w:firstLine="567"/>
        <w:jc w:val="both"/>
        <w:rPr>
          <w:rFonts w:ascii="Times New Roman" w:hAnsi="Times New Roman"/>
          <w:b/>
        </w:rPr>
      </w:pPr>
      <w:r w:rsidRPr="00974FB9">
        <w:rPr>
          <w:rFonts w:ascii="Times New Roman" w:eastAsia="Times New Roman" w:hAnsi="Times New Roman" w:cs="Times New Roman"/>
        </w:rPr>
        <w:t>При заочной (дистанционной) форме обучения врем</w:t>
      </w:r>
      <w:bookmarkStart w:id="0" w:name="_GoBack"/>
      <w:bookmarkEnd w:id="0"/>
      <w:r w:rsidRPr="00974FB9">
        <w:rPr>
          <w:rFonts w:ascii="Times New Roman" w:eastAsia="Times New Roman" w:hAnsi="Times New Roman" w:cs="Times New Roman"/>
        </w:rPr>
        <w:t xml:space="preserve">я, график и порядок изучения материала, размещенный в системе дистанционного обучения определяется слушателем самостоятельно. По мере изучения дисциплины учебного плана и степени готовности Слушатель </w:t>
      </w:r>
      <w:r>
        <w:rPr>
          <w:rFonts w:ascii="Times New Roman" w:eastAsia="Times New Roman" w:hAnsi="Times New Roman" w:cs="Times New Roman"/>
        </w:rPr>
        <w:t xml:space="preserve">может по решению </w:t>
      </w:r>
      <w:proofErr w:type="spellStart"/>
      <w:r>
        <w:rPr>
          <w:rFonts w:ascii="Times New Roman" w:eastAsia="Times New Roman" w:hAnsi="Times New Roman" w:cs="Times New Roman"/>
        </w:rPr>
        <w:t>Уяебного</w:t>
      </w:r>
      <w:proofErr w:type="spellEnd"/>
      <w:r>
        <w:rPr>
          <w:rFonts w:ascii="Times New Roman" w:eastAsia="Times New Roman" w:hAnsi="Times New Roman" w:cs="Times New Roman"/>
        </w:rPr>
        <w:t xml:space="preserve"> цента </w:t>
      </w:r>
      <w:r w:rsidRPr="00974FB9">
        <w:rPr>
          <w:rFonts w:ascii="Times New Roman" w:eastAsia="Times New Roman" w:hAnsi="Times New Roman" w:cs="Times New Roman"/>
        </w:rPr>
        <w:t>проходит</w:t>
      </w:r>
      <w:r>
        <w:rPr>
          <w:rFonts w:ascii="Times New Roman" w:eastAsia="Times New Roman" w:hAnsi="Times New Roman" w:cs="Times New Roman"/>
        </w:rPr>
        <w:t>ь</w:t>
      </w:r>
      <w:r w:rsidRPr="00974FB9">
        <w:rPr>
          <w:rFonts w:ascii="Times New Roman" w:eastAsia="Times New Roman" w:hAnsi="Times New Roman" w:cs="Times New Roman"/>
        </w:rPr>
        <w:t xml:space="preserve"> промежуточную аттестацию.</w:t>
      </w:r>
      <w:r w:rsidRPr="00974FB9">
        <w:rPr>
          <w:rFonts w:ascii="Times New Roman" w:eastAsia="Times New Roman" w:hAnsi="Times New Roman" w:cs="Times New Roman"/>
        </w:rPr>
        <w:cr/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786"/>
        <w:gridCol w:w="851"/>
      </w:tblGrid>
      <w:tr w:rsidR="007E7E1F" w:rsidRPr="00215117" w:rsidTr="007E7E1F">
        <w:trPr>
          <w:trHeight w:val="479"/>
        </w:trPr>
        <w:tc>
          <w:tcPr>
            <w:tcW w:w="570" w:type="dxa"/>
            <w:tcBorders>
              <w:bottom w:val="single" w:sz="4" w:space="0" w:color="auto"/>
            </w:tcBorders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Arial"/>
                <w:b/>
                <w:bCs/>
              </w:rPr>
              <w:t>№ п/п</w:t>
            </w:r>
          </w:p>
        </w:tc>
        <w:tc>
          <w:tcPr>
            <w:tcW w:w="8786" w:type="dxa"/>
            <w:tcBorders>
              <w:bottom w:val="single" w:sz="4" w:space="0" w:color="auto"/>
            </w:tcBorders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Arial"/>
                <w:b/>
                <w:bCs/>
              </w:rPr>
              <w:t xml:space="preserve">Наименование </w:t>
            </w: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модулей, тем.</w:t>
            </w:r>
          </w:p>
          <w:p w:rsidR="007E7E1F" w:rsidRPr="007917F1" w:rsidRDefault="007E7E1F" w:rsidP="00A157E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Arial"/>
                <w:b/>
                <w:bCs/>
              </w:rPr>
              <w:t>Всего часов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Вводный модуль. Общие вопросы организации обучения.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Модуль 1. Пожары. Классификация пожаров. Опасные факторы пожаров.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1.1. Пожары. Виды, классификация пожаров.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jc w:val="both"/>
              <w:rPr>
                <w:rFonts w:ascii="Times New Roman" w:hAnsi="Times New Roman" w:cs="Times New Roman"/>
              </w:rPr>
            </w:pPr>
            <w:r w:rsidRPr="007917F1">
              <w:rPr>
                <w:rFonts w:ascii="Times New Roman" w:hAnsi="Times New Roman" w:cs="Times New Roman"/>
              </w:rPr>
              <w:t>20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1.2. Опасные факторы пожара.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jc w:val="both"/>
              <w:rPr>
                <w:rFonts w:ascii="Times New Roman" w:hAnsi="Times New Roman" w:cs="Times New Roman"/>
              </w:rPr>
            </w:pPr>
            <w:r w:rsidRPr="007917F1">
              <w:rPr>
                <w:rFonts w:ascii="Times New Roman" w:hAnsi="Times New Roman" w:cs="Times New Roman"/>
              </w:rPr>
              <w:t>20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Модуль 2.Организационные основы обеспечения пожарной безопасности в Российской Федерации.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17F1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2.1. Государственное регулирование в области пожарной безопасности.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jc w:val="both"/>
              <w:rPr>
                <w:rFonts w:ascii="Times New Roman" w:hAnsi="Times New Roman" w:cs="Times New Roman"/>
              </w:rPr>
            </w:pPr>
            <w:r w:rsidRPr="007917F1">
              <w:rPr>
                <w:rFonts w:ascii="Times New Roman" w:hAnsi="Times New Roman" w:cs="Times New Roman"/>
              </w:rPr>
              <w:t>4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2.2. Субъекты правоотношений в области пожарной безопасности, их полномочия и ответственность.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2.3. Федеральный государственный пожарный надзор.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2.4. Лицензирование и декларирование в области пожарной безопасности.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2.5. Аккредитация.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2.6. Подтверждение соответствия объектов защиты (продукции) требованиям пожарной безопасности.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2.7. Независимая оценка пожарного риска (аудит пожарной безопасности).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2.8. Противопожарная пропаганда и обучение работников организаций мерам пожарной безопасности.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2.9. Практические занятия.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Модуль 3. Требования пожарной безопасности к объектам защиты организаций.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3.1. Противопожарный режим на объекте.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3.2. Требования пожарной безопасности к производственным зданиям, сооружениям.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3.3. Требования пожарной безопасности к складским зданиям, сооружениям, помещениям.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3.4. Требования пожарной безопасности к стоянкам для автомобилей без технического обслуживания и ремонта.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lastRenderedPageBreak/>
              <w:t>20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3.5. Требования пожарной безопасности к зданиям сельскохозяйственного назначения.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3.6. Требования пожарной безопасности к многофункциональным зданиям.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3.7 Обеспечение пожарной безопасности жилых помещений.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Модуль 4. Система обеспечения пожарной безопасности объектов защиты.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4.1. Система обеспечения пожарной безопасности объекта защиты.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4.2. Система предотвращения пожаров.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26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 xml:space="preserve">Тема 4.3. Пожарная опасность и </w:t>
            </w:r>
            <w:proofErr w:type="spellStart"/>
            <w:r w:rsidRPr="007917F1">
              <w:rPr>
                <w:rFonts w:ascii="Times New Roman" w:eastAsia="Times New Roman" w:hAnsi="Times New Roman" w:cs="Times New Roman"/>
                <w:bCs/>
              </w:rPr>
              <w:t>пожаровзрывоопасность</w:t>
            </w:r>
            <w:proofErr w:type="spellEnd"/>
            <w:r w:rsidRPr="007917F1">
              <w:rPr>
                <w:rFonts w:ascii="Times New Roman" w:eastAsia="Times New Roman" w:hAnsi="Times New Roman" w:cs="Times New Roman"/>
                <w:bCs/>
              </w:rPr>
              <w:t xml:space="preserve"> веществ и материалов.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 xml:space="preserve">Тема 4.4. Пожарная опасность и </w:t>
            </w:r>
            <w:proofErr w:type="spellStart"/>
            <w:r w:rsidRPr="007917F1">
              <w:rPr>
                <w:rFonts w:ascii="Times New Roman" w:eastAsia="Times New Roman" w:hAnsi="Times New Roman" w:cs="Times New Roman"/>
                <w:bCs/>
              </w:rPr>
              <w:t>пожаровзрывоопасность</w:t>
            </w:r>
            <w:proofErr w:type="spellEnd"/>
            <w:r w:rsidRPr="007917F1">
              <w:rPr>
                <w:rFonts w:ascii="Times New Roman" w:eastAsia="Times New Roman" w:hAnsi="Times New Roman" w:cs="Times New Roman"/>
                <w:bCs/>
              </w:rPr>
              <w:t xml:space="preserve"> технологических сред и зон.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4.5. Пожарная опасность наружных установок.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4.6. Пожарная опасность зданий, сооружений и помещений.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4.7. Пожарно-техническая классификация зданий, сооружений и пожарных отсеков.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4.8. Пожарно-техническая классификация строительных конструкций и противопожарных преград.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4.9. Система противопожарной защиты.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4.10. Пути эвакуации людей при пожаре.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4.11. Системы обнаружения пожара, оповещения и управления эвакуацией людей при пожаре.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4.12. Системы коллективной защиты, средства индивидуальной защиты и спасения людей от опасных факторов пожара.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 xml:space="preserve">Тема 4.13. Система </w:t>
            </w:r>
            <w:proofErr w:type="spellStart"/>
            <w:r w:rsidRPr="007917F1">
              <w:rPr>
                <w:rFonts w:ascii="Times New Roman" w:eastAsia="Times New Roman" w:hAnsi="Times New Roman" w:cs="Times New Roman"/>
                <w:bCs/>
              </w:rPr>
              <w:t>противодымной</w:t>
            </w:r>
            <w:proofErr w:type="spellEnd"/>
            <w:r w:rsidRPr="007917F1">
              <w:rPr>
                <w:rFonts w:ascii="Times New Roman" w:eastAsia="Times New Roman" w:hAnsi="Times New Roman" w:cs="Times New Roman"/>
                <w:bCs/>
              </w:rPr>
              <w:t xml:space="preserve"> защиты.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37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4.14. Ограничение распространения пожара за пределы очага.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4.15. Первичные средства пожаротушения в зданиях и сооружениях.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39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4.16. Системы автоматического пожаротушения и пожарной сигнализации.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</w:rPr>
            </w:pPr>
            <w:r w:rsidRPr="007917F1">
              <w:rPr>
                <w:rFonts w:ascii="Times New Roman" w:eastAsia="Arial" w:hAnsi="Times New Roman" w:cs="Times New Roman"/>
              </w:rPr>
              <w:t>Тема 4.17. Общие требования к пожарному оборудованию.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Тема 4.18. Источники противопожарного водоснабжения.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17F1">
              <w:rPr>
                <w:rFonts w:ascii="Times New Roman" w:eastAsia="Times New Roman" w:hAnsi="Times New Roman" w:cs="Times New Roman"/>
              </w:rPr>
              <w:t>Тема 4.19. Практические занятия.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43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17F1">
              <w:rPr>
                <w:rFonts w:ascii="Times New Roman" w:eastAsia="Times New Roman" w:hAnsi="Times New Roman" w:cs="Times New Roman"/>
                <w:b/>
              </w:rPr>
              <w:t>Модуль 5. Требования пожарной безопасности при проектировании, строительстве и эксплуатации объекта защиты.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44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17F1">
              <w:rPr>
                <w:rFonts w:ascii="Times New Roman" w:eastAsia="Times New Roman" w:hAnsi="Times New Roman" w:cs="Times New Roman"/>
              </w:rPr>
              <w:t>Тема 5.1. Требования пожарной безопасности к инженерному оборудованию зданий и сооружений.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17F1">
              <w:rPr>
                <w:rFonts w:ascii="Times New Roman" w:eastAsia="Times New Roman" w:hAnsi="Times New Roman" w:cs="Times New Roman"/>
              </w:rPr>
              <w:t>Тема 5.2. Требования пожарной безопасности к проходам, проездам и подъездам зданий и сооружений.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46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17F1">
              <w:rPr>
                <w:rFonts w:ascii="Times New Roman" w:eastAsia="Times New Roman" w:hAnsi="Times New Roman" w:cs="Times New Roman"/>
              </w:rPr>
              <w:t>Тема 5.3. Требования к противопожарным расстояниям между зданиями и сооружениями.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17F1">
              <w:rPr>
                <w:rFonts w:ascii="Times New Roman" w:eastAsia="Times New Roman" w:hAnsi="Times New Roman" w:cs="Times New Roman"/>
              </w:rPr>
              <w:t>Тема 5.4. Требования правил противопожарного режима к пожароопасным работам.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7E7E1F" w:rsidRPr="00215117" w:rsidTr="007E7E1F">
        <w:trPr>
          <w:trHeight w:val="250"/>
        </w:trPr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lastRenderedPageBreak/>
              <w:t>48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Модуль 6. Тушение пожаров и оказание первой помощи пострадавшим.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49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17F1">
              <w:rPr>
                <w:rFonts w:ascii="Times New Roman" w:eastAsia="Times New Roman" w:hAnsi="Times New Roman" w:cs="Times New Roman"/>
              </w:rPr>
              <w:t>Тема 6.1. Обеспечение деятельности подразделений пожарной охраны.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17F1">
              <w:rPr>
                <w:rFonts w:ascii="Times New Roman" w:eastAsia="Times New Roman" w:hAnsi="Times New Roman" w:cs="Times New Roman"/>
              </w:rPr>
              <w:t>Тема 6.2. Пожарная техника и средства пожаротушения.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51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17F1">
              <w:rPr>
                <w:rFonts w:ascii="Times New Roman" w:eastAsia="Times New Roman" w:hAnsi="Times New Roman" w:cs="Times New Roman"/>
              </w:rPr>
              <w:t>Тема 6.3. Документы предварительного планирования действий по тушению пожаров.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52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17F1">
              <w:rPr>
                <w:rFonts w:ascii="Times New Roman" w:eastAsia="Times New Roman" w:hAnsi="Times New Roman" w:cs="Times New Roman"/>
              </w:rPr>
              <w:t>Тема 6.4. Спасение людей при пожарах.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53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17F1">
              <w:rPr>
                <w:rFonts w:ascii="Times New Roman" w:eastAsia="Times New Roman" w:hAnsi="Times New Roman" w:cs="Times New Roman"/>
              </w:rPr>
              <w:t>Тема 6.5. Практические занятия.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54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917F1">
              <w:rPr>
                <w:rFonts w:ascii="Times New Roman" w:eastAsia="Times New Roman" w:hAnsi="Times New Roman" w:cs="Times New Roman"/>
              </w:rPr>
              <w:t>Консультирование, тестирование (самоконтроль).</w:t>
            </w:r>
          </w:p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17F1">
              <w:rPr>
                <w:rFonts w:ascii="Times New Roman" w:eastAsia="Times New Roman" w:hAnsi="Times New Roman" w:cs="Times New Roman"/>
                <w:b/>
              </w:rPr>
              <w:t>Итоговая аттестация(тест, зачет, экзамен).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7E7E1F" w:rsidRPr="00215117" w:rsidTr="007E7E1F">
        <w:tc>
          <w:tcPr>
            <w:tcW w:w="570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  <w:tc>
          <w:tcPr>
            <w:tcW w:w="8786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7917F1">
              <w:rPr>
                <w:rFonts w:ascii="Times New Roman" w:eastAsia="Times New Roman" w:hAnsi="Times New Roman" w:cs="Arial"/>
                <w:b/>
                <w:bCs/>
              </w:rPr>
              <w:t>Итого часов</w:t>
            </w:r>
          </w:p>
        </w:tc>
        <w:tc>
          <w:tcPr>
            <w:tcW w:w="851" w:type="dxa"/>
          </w:tcPr>
          <w:p w:rsidR="007E7E1F" w:rsidRPr="007917F1" w:rsidRDefault="007E7E1F" w:rsidP="00A157E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7F1">
              <w:rPr>
                <w:rFonts w:ascii="Times New Roman" w:eastAsia="Times New Roman" w:hAnsi="Times New Roman" w:cs="Times New Roman"/>
                <w:b/>
                <w:bCs/>
              </w:rPr>
              <w:t>256</w:t>
            </w:r>
          </w:p>
        </w:tc>
      </w:tr>
      <w:tr w:rsidR="007E7E1F" w:rsidRPr="00215117" w:rsidTr="007E7E1F">
        <w:tc>
          <w:tcPr>
            <w:tcW w:w="570" w:type="dxa"/>
            <w:vAlign w:val="center"/>
          </w:tcPr>
          <w:p w:rsidR="007E7E1F" w:rsidRPr="007917F1" w:rsidRDefault="007E7E1F" w:rsidP="00A157E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637" w:type="dxa"/>
            <w:gridSpan w:val="2"/>
            <w:vAlign w:val="center"/>
          </w:tcPr>
          <w:p w:rsidR="007E7E1F" w:rsidRPr="007917F1" w:rsidRDefault="007E7E1F" w:rsidP="00A157EA">
            <w:pPr>
              <w:jc w:val="both"/>
              <w:rPr>
                <w:rFonts w:ascii="Times New Roman" w:hAnsi="Times New Roman" w:cs="Times New Roman"/>
              </w:rPr>
            </w:pPr>
            <w:r w:rsidRPr="007917F1">
              <w:rPr>
                <w:rFonts w:ascii="Times New Roman" w:hAnsi="Times New Roman" w:cs="Times New Roman"/>
              </w:rPr>
              <w:t>Допускается очная, очно-заочная, заочная (дистанционная) форма обучения.</w:t>
            </w:r>
          </w:p>
          <w:p w:rsidR="007E7E1F" w:rsidRPr="007917F1" w:rsidRDefault="007E7E1F" w:rsidP="00A157EA">
            <w:pPr>
              <w:jc w:val="both"/>
              <w:rPr>
                <w:rFonts w:ascii="Times New Roman" w:hAnsi="Times New Roman"/>
                <w:b/>
              </w:rPr>
            </w:pPr>
            <w:r w:rsidRPr="007917F1">
              <w:rPr>
                <w:rFonts w:ascii="Times New Roman" w:eastAsia="Calibri" w:hAnsi="Times New Roman" w:cs="Times New Roman"/>
              </w:rPr>
              <w:t>Промежуточная аттестация устанавливается после каждого обучения модуля.</w:t>
            </w:r>
          </w:p>
        </w:tc>
      </w:tr>
    </w:tbl>
    <w:p w:rsidR="004B1869" w:rsidRDefault="004B1869"/>
    <w:sectPr w:rsidR="004B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B8"/>
    <w:rsid w:val="004B1869"/>
    <w:rsid w:val="007E7E1F"/>
    <w:rsid w:val="00E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1C7C2-D6BE-4378-8938-A8BE498A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2025-01-31T12:17:00Z</dcterms:created>
  <dcterms:modified xsi:type="dcterms:W3CDTF">2025-01-31T12:18:00Z</dcterms:modified>
</cp:coreProperties>
</file>